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45"/>
        <w:gridCol w:w="4508"/>
      </w:tblGrid>
      <w:tr w:rsidR="00E61626" w14:paraId="62F98F9A" w14:textId="77777777" w:rsidTr="00954868">
        <w:tc>
          <w:tcPr>
            <w:tcW w:w="9016" w:type="dxa"/>
            <w:gridSpan w:val="3"/>
            <w:shd w:val="clear" w:color="auto" w:fill="CC99FF"/>
          </w:tcPr>
          <w:p w14:paraId="4A741940" w14:textId="77777777" w:rsidR="00E61626" w:rsidRPr="000A0E07" w:rsidRDefault="00E61626" w:rsidP="00E61626">
            <w:pPr>
              <w:jc w:val="center"/>
              <w:rPr>
                <w:b/>
              </w:rPr>
            </w:pPr>
            <w:r w:rsidRPr="000A0E07">
              <w:rPr>
                <w:b/>
              </w:rPr>
              <w:t>Springwell Primary School</w:t>
            </w:r>
          </w:p>
        </w:tc>
      </w:tr>
      <w:tr w:rsidR="00E61626" w14:paraId="719F9BCC" w14:textId="77777777" w:rsidTr="00954868">
        <w:tc>
          <w:tcPr>
            <w:tcW w:w="4508" w:type="dxa"/>
            <w:gridSpan w:val="2"/>
            <w:shd w:val="clear" w:color="auto" w:fill="FFD966" w:themeFill="accent4" w:themeFillTint="99"/>
          </w:tcPr>
          <w:p w14:paraId="1B07019B" w14:textId="77777777" w:rsidR="00E61626" w:rsidRPr="000A0E07" w:rsidRDefault="00E61626" w:rsidP="00E61626">
            <w:pPr>
              <w:jc w:val="center"/>
              <w:rPr>
                <w:b/>
              </w:rPr>
            </w:pPr>
            <w:r w:rsidRPr="000A0E07">
              <w:rPr>
                <w:b/>
              </w:rPr>
              <w:t>Science Focus: Animals including Humans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76D5580B" w14:textId="77777777" w:rsidR="00E61626" w:rsidRPr="000A0E07" w:rsidRDefault="00E61626" w:rsidP="00E61626">
            <w:pPr>
              <w:jc w:val="center"/>
              <w:rPr>
                <w:b/>
              </w:rPr>
            </w:pPr>
            <w:r w:rsidRPr="000A0E07">
              <w:rPr>
                <w:b/>
              </w:rPr>
              <w:t>Year 2 Autumn Term 1</w:t>
            </w:r>
          </w:p>
        </w:tc>
      </w:tr>
      <w:tr w:rsidR="00E61626" w14:paraId="0EAB6DDF" w14:textId="77777777" w:rsidTr="00954868">
        <w:tc>
          <w:tcPr>
            <w:tcW w:w="4508" w:type="dxa"/>
            <w:gridSpan w:val="2"/>
            <w:shd w:val="clear" w:color="auto" w:fill="FFD966" w:themeFill="accent4" w:themeFillTint="99"/>
          </w:tcPr>
          <w:p w14:paraId="1328E06A" w14:textId="77777777" w:rsidR="00E61626" w:rsidRPr="000A0E07" w:rsidRDefault="00E61626" w:rsidP="00E61626">
            <w:pPr>
              <w:jc w:val="center"/>
              <w:rPr>
                <w:b/>
              </w:rPr>
            </w:pPr>
            <w:r w:rsidRPr="000A0E07">
              <w:rPr>
                <w:b/>
              </w:rPr>
              <w:t>What should I already know?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22360D5D" w14:textId="77777777" w:rsidR="00E61626" w:rsidRPr="000A0E07" w:rsidRDefault="006B303F" w:rsidP="00E61626">
            <w:pPr>
              <w:jc w:val="center"/>
              <w:rPr>
                <w:b/>
              </w:rPr>
            </w:pPr>
            <w:r w:rsidRPr="000A0E07">
              <w:rPr>
                <w:b/>
              </w:rPr>
              <w:t xml:space="preserve">What will I know by the end of the unit? </w:t>
            </w:r>
          </w:p>
        </w:tc>
      </w:tr>
      <w:tr w:rsidR="00E61626" w14:paraId="335B28D5" w14:textId="77777777" w:rsidTr="00E61626">
        <w:tc>
          <w:tcPr>
            <w:tcW w:w="4508" w:type="dxa"/>
            <w:gridSpan w:val="2"/>
          </w:tcPr>
          <w:p w14:paraId="61A2C99E" w14:textId="77777777" w:rsidR="00E61626" w:rsidRDefault="006B303F" w:rsidP="00E61626">
            <w:pPr>
              <w:pStyle w:val="ListParagraph"/>
              <w:numPr>
                <w:ilvl w:val="0"/>
                <w:numId w:val="1"/>
              </w:numPr>
            </w:pPr>
            <w:r>
              <w:t>There are</w:t>
            </w:r>
            <w:r w:rsidR="00E61626">
              <w:t xml:space="preserve"> a variety of common animals, including fish, amphibian</w:t>
            </w:r>
            <w:r>
              <w:t>s, reptiles, birds and mammals all of which I can name.</w:t>
            </w:r>
          </w:p>
          <w:p w14:paraId="3D1DA8C9" w14:textId="77777777" w:rsidR="00E61626" w:rsidRDefault="00E61626" w:rsidP="00E61626">
            <w:pPr>
              <w:pStyle w:val="ListParagraph"/>
              <w:numPr>
                <w:ilvl w:val="0"/>
                <w:numId w:val="1"/>
              </w:numPr>
            </w:pPr>
            <w:r>
              <w:t xml:space="preserve">Animals are either carnivores, herbivores or omnivores. </w:t>
            </w:r>
          </w:p>
          <w:p w14:paraId="35E1008F" w14:textId="77777777" w:rsidR="00E61626" w:rsidRDefault="00E61626" w:rsidP="00E61626">
            <w:pPr>
              <w:pStyle w:val="ListParagraph"/>
              <w:numPr>
                <w:ilvl w:val="0"/>
                <w:numId w:val="1"/>
              </w:numPr>
            </w:pPr>
            <w:r>
              <w:t xml:space="preserve">That I can identify, name, draw and label parts of the body associated with the five senses. </w:t>
            </w:r>
          </w:p>
        </w:tc>
        <w:tc>
          <w:tcPr>
            <w:tcW w:w="4508" w:type="dxa"/>
          </w:tcPr>
          <w:p w14:paraId="13DF4A1D" w14:textId="77777777" w:rsidR="00E61626" w:rsidRDefault="006B303F" w:rsidP="006B303F">
            <w:pPr>
              <w:pStyle w:val="ListParagraph"/>
              <w:numPr>
                <w:ilvl w:val="0"/>
                <w:numId w:val="1"/>
              </w:numPr>
            </w:pPr>
            <w:r>
              <w:t xml:space="preserve">Animals, including humans have offspring which grow into adults. </w:t>
            </w:r>
          </w:p>
          <w:p w14:paraId="782AFE0B" w14:textId="77777777" w:rsidR="006B303F" w:rsidRDefault="006B303F" w:rsidP="006B303F">
            <w:pPr>
              <w:pStyle w:val="ListParagraph"/>
              <w:numPr>
                <w:ilvl w:val="0"/>
                <w:numId w:val="1"/>
              </w:numPr>
            </w:pPr>
            <w:r>
              <w:t xml:space="preserve">The basic needs for animals including humans for survival – water, food and air. </w:t>
            </w:r>
          </w:p>
          <w:p w14:paraId="2460DF17" w14:textId="77777777" w:rsidR="006B303F" w:rsidRDefault="008A6CDB" w:rsidP="006B303F">
            <w:pPr>
              <w:pStyle w:val="ListParagraph"/>
              <w:numPr>
                <w:ilvl w:val="0"/>
                <w:numId w:val="1"/>
              </w:numPr>
            </w:pPr>
            <w:r>
              <w:t>The importance for exercise</w:t>
            </w:r>
            <w:r w:rsidR="006B303F">
              <w:t xml:space="preserve">, the need to eat right amounts of different types of food, including hygiene. </w:t>
            </w:r>
          </w:p>
        </w:tc>
      </w:tr>
      <w:tr w:rsidR="006B303F" w14:paraId="326A6FC3" w14:textId="77777777" w:rsidTr="00954868">
        <w:tc>
          <w:tcPr>
            <w:tcW w:w="4508" w:type="dxa"/>
            <w:gridSpan w:val="2"/>
            <w:shd w:val="clear" w:color="auto" w:fill="FFD966" w:themeFill="accent4" w:themeFillTint="99"/>
          </w:tcPr>
          <w:p w14:paraId="4B3A450D" w14:textId="77777777" w:rsidR="006B303F" w:rsidRPr="000A0E07" w:rsidRDefault="006B535F" w:rsidP="006B535F">
            <w:pPr>
              <w:jc w:val="center"/>
              <w:rPr>
                <w:b/>
              </w:rPr>
            </w:pPr>
            <w:r w:rsidRPr="000A0E07">
              <w:rPr>
                <w:b/>
              </w:rPr>
              <w:t>Key Vocabulary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1577DD1D" w14:textId="77777777" w:rsidR="006B303F" w:rsidRPr="000A0E07" w:rsidRDefault="006B303F" w:rsidP="006B303F">
            <w:pPr>
              <w:jc w:val="center"/>
              <w:rPr>
                <w:b/>
              </w:rPr>
            </w:pPr>
            <w:r w:rsidRPr="000A0E07">
              <w:rPr>
                <w:b/>
              </w:rPr>
              <w:t>Possible experiences</w:t>
            </w:r>
          </w:p>
        </w:tc>
      </w:tr>
      <w:tr w:rsidR="00581FA8" w14:paraId="551F1F4A" w14:textId="77777777" w:rsidTr="00581FA8">
        <w:trPr>
          <w:trHeight w:val="768"/>
        </w:trPr>
        <w:tc>
          <w:tcPr>
            <w:tcW w:w="2263" w:type="dxa"/>
          </w:tcPr>
          <w:p w14:paraId="384E5798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 xml:space="preserve">Offspring </w:t>
            </w:r>
          </w:p>
          <w:p w14:paraId="30832E33" w14:textId="77777777" w:rsidR="00581FA8" w:rsidRDefault="00581FA8" w:rsidP="006B303F">
            <w:r>
              <w:t xml:space="preserve">An animal’s young. </w:t>
            </w:r>
          </w:p>
        </w:tc>
        <w:tc>
          <w:tcPr>
            <w:tcW w:w="2245" w:type="dxa"/>
          </w:tcPr>
          <w:p w14:paraId="3390150C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 xml:space="preserve">Reproduce </w:t>
            </w:r>
          </w:p>
          <w:p w14:paraId="398441E1" w14:textId="77777777" w:rsidR="00581FA8" w:rsidRDefault="00581FA8" w:rsidP="006B303F">
            <w:r>
              <w:t xml:space="preserve">An adult that produces offspring. </w:t>
            </w:r>
          </w:p>
        </w:tc>
        <w:tc>
          <w:tcPr>
            <w:tcW w:w="4508" w:type="dxa"/>
            <w:vMerge w:val="restart"/>
          </w:tcPr>
          <w:p w14:paraId="21E02A62" w14:textId="77777777" w:rsidR="00581FA8" w:rsidRDefault="00581FA8" w:rsidP="006B303F"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0EC9CB7B" wp14:editId="6E8FF86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285875" cy="754978"/>
                  <wp:effectExtent l="0" t="0" r="0" b="7620"/>
                  <wp:wrapTight wrapText="bothSides">
                    <wp:wrapPolygon edited="0">
                      <wp:start x="0" y="0"/>
                      <wp:lineTo x="0" y="21273"/>
                      <wp:lineTo x="21120" y="21273"/>
                      <wp:lineTo x="2112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54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FC6BCAE" w14:textId="77777777" w:rsidR="00581FA8" w:rsidRDefault="00581FA8" w:rsidP="006B303F">
            <w:r>
              <w:t xml:space="preserve">Chick eggs in class to observe growth over time. </w:t>
            </w:r>
          </w:p>
          <w:p w14:paraId="76413932" w14:textId="77777777" w:rsidR="00581FA8" w:rsidRDefault="00581FA8" w:rsidP="006B303F"/>
          <w:p w14:paraId="3F3C3923" w14:textId="77777777" w:rsidR="00581FA8" w:rsidRDefault="00297666" w:rsidP="006B303F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2438CB7A" wp14:editId="31E2D52C">
                  <wp:simplePos x="0" y="0"/>
                  <wp:positionH relativeFrom="column">
                    <wp:posOffset>1515745</wp:posOffset>
                  </wp:positionH>
                  <wp:positionV relativeFrom="paragraph">
                    <wp:posOffset>378460</wp:posOffset>
                  </wp:positionV>
                  <wp:extent cx="1042670" cy="651510"/>
                  <wp:effectExtent l="0" t="0" r="5080" b="0"/>
                  <wp:wrapTight wrapText="bothSides">
                    <wp:wrapPolygon edited="0">
                      <wp:start x="0" y="0"/>
                      <wp:lineTo x="0" y="20842"/>
                      <wp:lineTo x="21311" y="20842"/>
                      <wp:lineTo x="21311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670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Investigating what happens to bread when it is touched by clean and dirty hands through a controlled experiment. </w:t>
            </w:r>
          </w:p>
          <w:p w14:paraId="0468C4DE" w14:textId="77777777" w:rsidR="00581FA8" w:rsidRDefault="00581FA8" w:rsidP="006B303F">
            <w:r>
              <w:t xml:space="preserve"> </w:t>
            </w:r>
          </w:p>
          <w:p w14:paraId="42552142" w14:textId="77777777" w:rsidR="00581FA8" w:rsidRDefault="00581FA8" w:rsidP="006B303F"/>
          <w:p w14:paraId="56E9CC0C" w14:textId="77777777" w:rsidR="00954868" w:rsidRDefault="00954868" w:rsidP="006B303F"/>
          <w:p w14:paraId="6245D7DA" w14:textId="77777777" w:rsidR="00297666" w:rsidRDefault="00297666" w:rsidP="006B303F"/>
          <w:p w14:paraId="2C76AAD3" w14:textId="77777777" w:rsidR="00581FA8" w:rsidRDefault="00954868" w:rsidP="006B303F"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6618C842" wp14:editId="5FC76C8F">
                  <wp:simplePos x="0" y="0"/>
                  <wp:positionH relativeFrom="column">
                    <wp:posOffset>-64977</wp:posOffset>
                  </wp:positionH>
                  <wp:positionV relativeFrom="paragraph">
                    <wp:posOffset>39089</wp:posOffset>
                  </wp:positionV>
                  <wp:extent cx="923925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0932" y="21405"/>
                      <wp:lineTo x="2093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1FA8">
              <w:t xml:space="preserve">Investigating the effects that exercise has on the body. </w:t>
            </w:r>
          </w:p>
          <w:p w14:paraId="5F843851" w14:textId="77777777" w:rsidR="00581FA8" w:rsidRDefault="00581FA8" w:rsidP="006B303F"/>
          <w:p w14:paraId="6E716931" w14:textId="77777777" w:rsidR="00581FA8" w:rsidRDefault="00581FA8" w:rsidP="006B303F">
            <w:r>
              <w:t xml:space="preserve">Measuring our own growth over time. </w:t>
            </w:r>
          </w:p>
          <w:p w14:paraId="0FDD80FA" w14:textId="77777777" w:rsidR="00581FA8" w:rsidRDefault="00581FA8" w:rsidP="006B303F"/>
          <w:p w14:paraId="3FA9BA2E" w14:textId="77777777" w:rsidR="00954868" w:rsidRDefault="00954868" w:rsidP="006B303F"/>
          <w:p w14:paraId="6D585BDD" w14:textId="77777777" w:rsidR="00954868" w:rsidRDefault="00954868" w:rsidP="006B303F"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009C88F6" wp14:editId="103F0522">
                  <wp:simplePos x="0" y="0"/>
                  <wp:positionH relativeFrom="column">
                    <wp:posOffset>1695450</wp:posOffset>
                  </wp:positionH>
                  <wp:positionV relativeFrom="paragraph">
                    <wp:posOffset>36830</wp:posOffset>
                  </wp:positionV>
                  <wp:extent cx="1095375" cy="74803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037" y="20903"/>
                      <wp:lineTo x="2103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748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C90F5D" w14:textId="77777777" w:rsidR="00581FA8" w:rsidRDefault="00581FA8" w:rsidP="006B303F">
            <w:r>
              <w:t xml:space="preserve">Making a healthy sandwich </w:t>
            </w:r>
            <w:r w:rsidR="00954868">
              <w:t xml:space="preserve">and fruit smoothies. </w:t>
            </w:r>
          </w:p>
          <w:p w14:paraId="495F5A25" w14:textId="77777777" w:rsidR="00581FA8" w:rsidRDefault="00581FA8" w:rsidP="006B303F"/>
          <w:p w14:paraId="6A1224EA" w14:textId="77777777" w:rsidR="00581FA8" w:rsidRDefault="00581FA8" w:rsidP="006B303F"/>
        </w:tc>
      </w:tr>
      <w:tr w:rsidR="00581FA8" w14:paraId="1A06A836" w14:textId="77777777" w:rsidTr="00581FA8">
        <w:trPr>
          <w:trHeight w:val="767"/>
        </w:trPr>
        <w:tc>
          <w:tcPr>
            <w:tcW w:w="2263" w:type="dxa"/>
          </w:tcPr>
          <w:p w14:paraId="26004482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Grow</w:t>
            </w:r>
          </w:p>
          <w:p w14:paraId="7350F4E8" w14:textId="77777777" w:rsidR="00581FA8" w:rsidRDefault="00581FA8" w:rsidP="006B303F">
            <w:r>
              <w:t xml:space="preserve">To increase in size and change physically. </w:t>
            </w:r>
          </w:p>
        </w:tc>
        <w:tc>
          <w:tcPr>
            <w:tcW w:w="2245" w:type="dxa"/>
          </w:tcPr>
          <w:p w14:paraId="03D065A4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Hygiene</w:t>
            </w:r>
          </w:p>
          <w:p w14:paraId="6CD7F3B5" w14:textId="77777777" w:rsidR="00581FA8" w:rsidRDefault="00581FA8" w:rsidP="006B303F">
            <w:r>
              <w:t xml:space="preserve">A practice to maintain good hygiene. </w:t>
            </w:r>
          </w:p>
        </w:tc>
        <w:tc>
          <w:tcPr>
            <w:tcW w:w="4508" w:type="dxa"/>
            <w:vMerge/>
          </w:tcPr>
          <w:p w14:paraId="33AD4A42" w14:textId="77777777" w:rsidR="00581FA8" w:rsidRDefault="00581FA8" w:rsidP="006B303F">
            <w:pPr>
              <w:rPr>
                <w:noProof/>
                <w:lang w:eastAsia="en-GB"/>
              </w:rPr>
            </w:pPr>
          </w:p>
        </w:tc>
      </w:tr>
      <w:tr w:rsidR="00581FA8" w14:paraId="04FE64E8" w14:textId="77777777" w:rsidTr="00581FA8">
        <w:trPr>
          <w:trHeight w:val="767"/>
        </w:trPr>
        <w:tc>
          <w:tcPr>
            <w:tcW w:w="2263" w:type="dxa"/>
          </w:tcPr>
          <w:p w14:paraId="0C6FD81E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Adults</w:t>
            </w:r>
          </w:p>
          <w:p w14:paraId="39C2A8BA" w14:textId="77777777" w:rsidR="00581FA8" w:rsidRDefault="00581FA8" w:rsidP="006B303F">
            <w:r>
              <w:t xml:space="preserve">A person who is fully grown and developed. </w:t>
            </w:r>
          </w:p>
        </w:tc>
        <w:tc>
          <w:tcPr>
            <w:tcW w:w="2245" w:type="dxa"/>
          </w:tcPr>
          <w:p w14:paraId="7BCFB964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Nutrition</w:t>
            </w:r>
          </w:p>
          <w:p w14:paraId="6B0818A7" w14:textId="77777777" w:rsidR="00581FA8" w:rsidRDefault="00581FA8" w:rsidP="006B303F">
            <w:r>
              <w:t xml:space="preserve">Found in food that is necessary for good health and growth. </w:t>
            </w:r>
          </w:p>
        </w:tc>
        <w:tc>
          <w:tcPr>
            <w:tcW w:w="4508" w:type="dxa"/>
            <w:vMerge/>
          </w:tcPr>
          <w:p w14:paraId="30A6AB17" w14:textId="77777777" w:rsidR="00581FA8" w:rsidRDefault="00581FA8" w:rsidP="006B303F">
            <w:pPr>
              <w:rPr>
                <w:noProof/>
                <w:lang w:eastAsia="en-GB"/>
              </w:rPr>
            </w:pPr>
          </w:p>
        </w:tc>
      </w:tr>
      <w:tr w:rsidR="00581FA8" w14:paraId="05EF1328" w14:textId="77777777" w:rsidTr="00581FA8">
        <w:trPr>
          <w:trHeight w:val="767"/>
        </w:trPr>
        <w:tc>
          <w:tcPr>
            <w:tcW w:w="2263" w:type="dxa"/>
          </w:tcPr>
          <w:p w14:paraId="2E71B9B3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Survival</w:t>
            </w:r>
          </w:p>
          <w:p w14:paraId="5BEDE251" w14:textId="77777777" w:rsidR="00581FA8" w:rsidRDefault="00581FA8" w:rsidP="006B303F">
            <w:r>
              <w:t xml:space="preserve">Continuing to live. </w:t>
            </w:r>
          </w:p>
        </w:tc>
        <w:tc>
          <w:tcPr>
            <w:tcW w:w="2245" w:type="dxa"/>
          </w:tcPr>
          <w:p w14:paraId="5010128B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Baby</w:t>
            </w:r>
          </w:p>
          <w:p w14:paraId="13A44587" w14:textId="77777777" w:rsidR="00581FA8" w:rsidRDefault="00581FA8" w:rsidP="006B303F">
            <w:r>
              <w:t xml:space="preserve">A very young child who is dependent on an adult. </w:t>
            </w:r>
          </w:p>
        </w:tc>
        <w:tc>
          <w:tcPr>
            <w:tcW w:w="4508" w:type="dxa"/>
            <w:vMerge/>
          </w:tcPr>
          <w:p w14:paraId="200BF628" w14:textId="77777777" w:rsidR="00581FA8" w:rsidRDefault="00581FA8" w:rsidP="006B303F">
            <w:pPr>
              <w:rPr>
                <w:noProof/>
                <w:lang w:eastAsia="en-GB"/>
              </w:rPr>
            </w:pPr>
          </w:p>
        </w:tc>
      </w:tr>
      <w:tr w:rsidR="00581FA8" w14:paraId="179EBEEE" w14:textId="77777777" w:rsidTr="00581FA8">
        <w:trPr>
          <w:trHeight w:val="767"/>
        </w:trPr>
        <w:tc>
          <w:tcPr>
            <w:tcW w:w="2263" w:type="dxa"/>
          </w:tcPr>
          <w:p w14:paraId="3FBEA8F8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 xml:space="preserve">Water </w:t>
            </w:r>
          </w:p>
          <w:p w14:paraId="1064F7DB" w14:textId="77777777" w:rsidR="00581FA8" w:rsidRDefault="00581FA8" w:rsidP="006B303F">
            <w:r>
              <w:t xml:space="preserve">Fluid for living things. </w:t>
            </w:r>
          </w:p>
        </w:tc>
        <w:tc>
          <w:tcPr>
            <w:tcW w:w="2245" w:type="dxa"/>
          </w:tcPr>
          <w:p w14:paraId="0C854429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Toddler</w:t>
            </w:r>
          </w:p>
          <w:p w14:paraId="6F9483D3" w14:textId="77777777" w:rsidR="00581FA8" w:rsidRDefault="00581FA8" w:rsidP="006B303F">
            <w:r>
              <w:t xml:space="preserve">A young child who is beginning to walk. </w:t>
            </w:r>
          </w:p>
        </w:tc>
        <w:tc>
          <w:tcPr>
            <w:tcW w:w="4508" w:type="dxa"/>
            <w:vMerge/>
          </w:tcPr>
          <w:p w14:paraId="2F9238EE" w14:textId="77777777" w:rsidR="00581FA8" w:rsidRDefault="00581FA8" w:rsidP="006B303F">
            <w:pPr>
              <w:rPr>
                <w:noProof/>
                <w:lang w:eastAsia="en-GB"/>
              </w:rPr>
            </w:pPr>
          </w:p>
        </w:tc>
      </w:tr>
      <w:tr w:rsidR="00581FA8" w14:paraId="658FDF37" w14:textId="77777777" w:rsidTr="00581FA8">
        <w:trPr>
          <w:trHeight w:val="767"/>
        </w:trPr>
        <w:tc>
          <w:tcPr>
            <w:tcW w:w="2263" w:type="dxa"/>
          </w:tcPr>
          <w:p w14:paraId="400F7A57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Food</w:t>
            </w:r>
          </w:p>
          <w:p w14:paraId="2CD53931" w14:textId="77777777" w:rsidR="00581FA8" w:rsidRDefault="00581FA8" w:rsidP="006B303F">
            <w:r>
              <w:t xml:space="preserve">A substance that animals and humans eat. </w:t>
            </w:r>
          </w:p>
        </w:tc>
        <w:tc>
          <w:tcPr>
            <w:tcW w:w="2245" w:type="dxa"/>
          </w:tcPr>
          <w:p w14:paraId="0AFFE1A0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Child</w:t>
            </w:r>
          </w:p>
          <w:p w14:paraId="157F5BEB" w14:textId="77777777" w:rsidR="00581FA8" w:rsidRDefault="000A0E07" w:rsidP="006B303F">
            <w:r>
              <w:t xml:space="preserve">A young child below the age of 13. </w:t>
            </w:r>
          </w:p>
        </w:tc>
        <w:tc>
          <w:tcPr>
            <w:tcW w:w="4508" w:type="dxa"/>
            <w:vMerge/>
          </w:tcPr>
          <w:p w14:paraId="51F600F7" w14:textId="77777777" w:rsidR="00581FA8" w:rsidRDefault="00581FA8" w:rsidP="006B303F">
            <w:pPr>
              <w:rPr>
                <w:noProof/>
                <w:lang w:eastAsia="en-GB"/>
              </w:rPr>
            </w:pPr>
          </w:p>
        </w:tc>
      </w:tr>
      <w:tr w:rsidR="00581FA8" w14:paraId="6018828D" w14:textId="77777777" w:rsidTr="00581FA8">
        <w:trPr>
          <w:trHeight w:val="767"/>
        </w:trPr>
        <w:tc>
          <w:tcPr>
            <w:tcW w:w="2263" w:type="dxa"/>
          </w:tcPr>
          <w:p w14:paraId="5B7338DD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 xml:space="preserve">Exercise </w:t>
            </w:r>
          </w:p>
          <w:p w14:paraId="6E596819" w14:textId="77777777" w:rsidR="00581FA8" w:rsidRDefault="00581FA8" w:rsidP="006B303F">
            <w:r>
              <w:t xml:space="preserve">An activity that improves health. </w:t>
            </w:r>
          </w:p>
        </w:tc>
        <w:tc>
          <w:tcPr>
            <w:tcW w:w="2245" w:type="dxa"/>
          </w:tcPr>
          <w:p w14:paraId="76FB83E9" w14:textId="77777777" w:rsidR="00581FA8" w:rsidRPr="000A0E07" w:rsidRDefault="00581FA8" w:rsidP="006B303F">
            <w:pPr>
              <w:rPr>
                <w:b/>
              </w:rPr>
            </w:pPr>
            <w:r w:rsidRPr="000A0E07">
              <w:rPr>
                <w:b/>
              </w:rPr>
              <w:t>Teenager</w:t>
            </w:r>
          </w:p>
          <w:p w14:paraId="2A00732A" w14:textId="77777777" w:rsidR="00581FA8" w:rsidRDefault="00581FA8" w:rsidP="006B303F">
            <w:r>
              <w:t xml:space="preserve">A person aged between 13 and 19 years. </w:t>
            </w:r>
          </w:p>
        </w:tc>
        <w:tc>
          <w:tcPr>
            <w:tcW w:w="4508" w:type="dxa"/>
            <w:vMerge/>
          </w:tcPr>
          <w:p w14:paraId="6E4ECCED" w14:textId="77777777" w:rsidR="00581FA8" w:rsidRDefault="00581FA8" w:rsidP="006B303F">
            <w:pPr>
              <w:rPr>
                <w:noProof/>
                <w:lang w:eastAsia="en-GB"/>
              </w:rPr>
            </w:pPr>
          </w:p>
        </w:tc>
      </w:tr>
    </w:tbl>
    <w:p w14:paraId="27554F23" w14:textId="77777777" w:rsidR="00D31CB1" w:rsidRDefault="00B4206E"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5CB4B2EE" wp14:editId="1B41480A">
            <wp:simplePos x="0" y="0"/>
            <wp:positionH relativeFrom="margin">
              <wp:posOffset>4505325</wp:posOffset>
            </wp:positionH>
            <wp:positionV relativeFrom="paragraph">
              <wp:posOffset>481330</wp:posOffset>
            </wp:positionV>
            <wp:extent cx="1781175" cy="1788795"/>
            <wp:effectExtent l="0" t="0" r="9525" b="1905"/>
            <wp:wrapTight wrapText="bothSides">
              <wp:wrapPolygon edited="0">
                <wp:start x="0" y="0"/>
                <wp:lineTo x="0" y="21393"/>
                <wp:lineTo x="21484" y="21393"/>
                <wp:lineTo x="2148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8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32757542" wp14:editId="5F2045B5">
            <wp:simplePos x="0" y="0"/>
            <wp:positionH relativeFrom="margin">
              <wp:posOffset>1943100</wp:posOffset>
            </wp:positionH>
            <wp:positionV relativeFrom="paragraph">
              <wp:posOffset>370205</wp:posOffset>
            </wp:positionV>
            <wp:extent cx="2181002" cy="1899967"/>
            <wp:effectExtent l="0" t="0" r="0" b="5080"/>
            <wp:wrapTight wrapText="bothSides">
              <wp:wrapPolygon edited="0">
                <wp:start x="0" y="0"/>
                <wp:lineTo x="0" y="21441"/>
                <wp:lineTo x="21323" y="21441"/>
                <wp:lineTo x="2132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002" cy="18999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741F1DB2" wp14:editId="68C339E9">
            <wp:simplePos x="0" y="0"/>
            <wp:positionH relativeFrom="margin">
              <wp:posOffset>-427355</wp:posOffset>
            </wp:positionH>
            <wp:positionV relativeFrom="paragraph">
              <wp:posOffset>384175</wp:posOffset>
            </wp:positionV>
            <wp:extent cx="2017395" cy="1891030"/>
            <wp:effectExtent l="0" t="0" r="1905" b="0"/>
            <wp:wrapTight wrapText="bothSides">
              <wp:wrapPolygon edited="0">
                <wp:start x="0" y="0"/>
                <wp:lineTo x="0" y="21324"/>
                <wp:lineTo x="21416" y="21324"/>
                <wp:lineTo x="2141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189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31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5EFE"/>
    <w:multiLevelType w:val="hybridMultilevel"/>
    <w:tmpl w:val="43C0A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E4941"/>
    <w:multiLevelType w:val="hybridMultilevel"/>
    <w:tmpl w:val="E822E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A438DC"/>
    <w:multiLevelType w:val="hybridMultilevel"/>
    <w:tmpl w:val="2C70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26"/>
    <w:rsid w:val="000A0E07"/>
    <w:rsid w:val="00297666"/>
    <w:rsid w:val="00363591"/>
    <w:rsid w:val="00581FA8"/>
    <w:rsid w:val="006B303F"/>
    <w:rsid w:val="006B535F"/>
    <w:rsid w:val="008A6CDB"/>
    <w:rsid w:val="00954868"/>
    <w:rsid w:val="00A97EF6"/>
    <w:rsid w:val="00B4206E"/>
    <w:rsid w:val="00D31CB1"/>
    <w:rsid w:val="00E6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DF424"/>
  <w15:chartTrackingRefBased/>
  <w15:docId w15:val="{E7535FFD-55E8-45E7-9E13-2C095A91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1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1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Springwell Park Primary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2022-09-21T21:06:00Z</dcterms:created>
  <dcterms:modified xsi:type="dcterms:W3CDTF">2022-09-21T21:06:00Z</dcterms:modified>
</cp:coreProperties>
</file>