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Year 3 Autumn 1 Maths Facts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-438149</wp:posOffset>
            </wp:positionH>
            <wp:positionV relativeFrom="paragraph">
              <wp:posOffset>-651509</wp:posOffset>
            </wp:positionV>
            <wp:extent cx="937260" cy="1009650"/>
            <wp:effectExtent b="0" l="0" r="0" t="0"/>
            <wp:wrapNone/>
            <wp:docPr descr="new logo" id="5" name="image1.jpg"/>
            <a:graphic>
              <a:graphicData uri="http://schemas.openxmlformats.org/drawingml/2006/picture">
                <pic:pic>
                  <pic:nvPicPr>
                    <pic:cNvPr descr="new logo" id="0" name="image1.jpg"/>
                    <pic:cNvPicPr preferRelativeResize="0"/>
                  </pic:nvPicPr>
                  <pic:blipFill>
                    <a:blip r:embed="rId6"/>
                    <a:srcRect b="11265" l="15196" r="10659" t="11323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5219700</wp:posOffset>
            </wp:positionH>
            <wp:positionV relativeFrom="paragraph">
              <wp:posOffset>-704849</wp:posOffset>
            </wp:positionV>
            <wp:extent cx="937260" cy="1009650"/>
            <wp:effectExtent b="0" l="0" r="0" t="0"/>
            <wp:wrapNone/>
            <wp:docPr descr="new logo" id="9" name="image1.jpg"/>
            <a:graphic>
              <a:graphicData uri="http://schemas.openxmlformats.org/drawingml/2006/picture">
                <pic:pic>
                  <pic:nvPicPr>
                    <pic:cNvPr descr="new logo" id="0" name="image1.jpg"/>
                    <pic:cNvPicPr preferRelativeResize="0"/>
                  </pic:nvPicPr>
                  <pic:blipFill>
                    <a:blip r:embed="rId6"/>
                    <a:srcRect b="11265" l="15196" r="10659" t="11323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Maths Facts are on Friday each week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2693"/>
        <w:gridCol w:w="2835"/>
        <w:gridCol w:w="2694"/>
        <w:tblGridChange w:id="0">
          <w:tblGrid>
            <w:gridCol w:w="2977"/>
            <w:gridCol w:w="2693"/>
            <w:gridCol w:w="2835"/>
            <w:gridCol w:w="2694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Test: Friday 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Sept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 : Friday 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Sept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 : Friday 20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Sept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Test: Friday 27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Sept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41910</wp:posOffset>
                  </wp:positionV>
                  <wp:extent cx="1184910" cy="2571750"/>
                  <wp:effectExtent b="0" l="0" r="0" t="0"/>
                  <wp:wrapSquare wrapText="bothSides" distB="0" distT="0" distL="114300" distR="11430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39325" l="36674" r="52343" t="22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2571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88266</wp:posOffset>
                  </wp:positionH>
                  <wp:positionV relativeFrom="paragraph">
                    <wp:posOffset>123825</wp:posOffset>
                  </wp:positionV>
                  <wp:extent cx="1166495" cy="2565400"/>
                  <wp:effectExtent b="0" l="0" r="0" t="0"/>
                  <wp:wrapSquare wrapText="bothSides" distB="0" distT="0" distL="114300" distR="11430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38666" l="72932" r="16914" t="23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256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92710</wp:posOffset>
                  </wp:positionV>
                  <wp:extent cx="953770" cy="2655570"/>
                  <wp:effectExtent b="0" l="0" r="0" t="0"/>
                  <wp:wrapSquare wrapText="bothSides" distB="0" distT="0" distL="114300" distR="11430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38994" l="74092" r="17350" t="22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2655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i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78105</wp:posOffset>
                  </wp:positionV>
                  <wp:extent cx="1073150" cy="2628900"/>
                  <wp:effectExtent b="0" l="0" r="0" t="0"/>
                  <wp:wrapSquare wrapText="bothSides" distB="0" distT="0" distL="114300" distR="11430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8491" l="61535" r="28724" t="53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62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Score: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Score: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Score: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Score: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5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Test: Friday 4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Oct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6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Test: Friday 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Oct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7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Test: Friday 18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 8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Test: Friday 25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Oct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84455</wp:posOffset>
                  </wp:positionV>
                  <wp:extent cx="1056640" cy="2425700"/>
                  <wp:effectExtent b="0" l="0" r="0" t="0"/>
                  <wp:wrapSquare wrapText="bothSides" distB="0" distT="0" distL="114300" distR="11430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38661" l="60708" r="29137" t="24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2425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138113</wp:posOffset>
                  </wp:positionH>
                  <wp:positionV relativeFrom="paragraph">
                    <wp:posOffset>85725</wp:posOffset>
                  </wp:positionV>
                  <wp:extent cx="1056640" cy="2425700"/>
                  <wp:effectExtent b="0" l="0" r="0" t="0"/>
                  <wp:wrapSquare wrapText="bothSides" distB="0" distT="0" distL="114300" distR="1143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38661" l="60708" r="29137" t="24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2425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119062</wp:posOffset>
                  </wp:positionV>
                  <wp:extent cx="1017905" cy="2362200"/>
                  <wp:effectExtent b="0" l="0" r="0" t="0"/>
                  <wp:wrapSquare wrapText="bothSides" distB="0" distT="0" distL="114300" distR="11430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38994" l="60260" r="29472" t="22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236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ind w:firstLine="106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6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114300</wp:posOffset>
                  </wp:positionV>
                  <wp:extent cx="1017905" cy="2362200"/>
                  <wp:effectExtent b="0" l="0" r="0" t="0"/>
                  <wp:wrapSquare wrapText="bothSides" distB="0" distT="0" distL="114300" distR="11430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38994" l="60260" r="29472" t="22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236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Score: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Score: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